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E" w:rsidRPr="000C52CF" w:rsidRDefault="00A85A2E" w:rsidP="00A85A2E">
      <w:pPr>
        <w:rPr>
          <w:b/>
          <w:sz w:val="28"/>
          <w:lang w:val="en-US"/>
        </w:rPr>
      </w:pPr>
      <w:r w:rsidRPr="000C52CF">
        <w:rPr>
          <w:b/>
          <w:sz w:val="28"/>
          <w:lang w:val="en-US"/>
        </w:rPr>
        <w:t>LĪVA ULMANE</w:t>
      </w:r>
    </w:p>
    <w:p w:rsidR="00A85A2E" w:rsidRPr="000C52CF" w:rsidRDefault="00A85A2E" w:rsidP="00A85A2E">
      <w:pPr>
        <w:rPr>
          <w:lang w:val="en-US"/>
        </w:rPr>
      </w:pPr>
    </w:p>
    <w:p w:rsidR="00A85A2E" w:rsidRPr="000C52CF" w:rsidRDefault="00A85A2E" w:rsidP="000C52CF">
      <w:pPr>
        <w:jc w:val="both"/>
        <w:rPr>
          <w:lang w:val="en-US"/>
        </w:rPr>
      </w:pPr>
      <w:proofErr w:type="spellStart"/>
      <w:proofErr w:type="gramStart"/>
      <w:r w:rsidRPr="000C52CF">
        <w:rPr>
          <w:lang w:val="en-US"/>
        </w:rPr>
        <w:t>Līva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dzimusi</w:t>
      </w:r>
      <w:proofErr w:type="spellEnd"/>
      <w:r w:rsidRPr="000C52CF">
        <w:rPr>
          <w:lang w:val="en-US"/>
        </w:rPr>
        <w:t xml:space="preserve"> 1938.gadā </w:t>
      </w:r>
      <w:proofErr w:type="spellStart"/>
      <w:r w:rsidRPr="000C52CF">
        <w:rPr>
          <w:lang w:val="en-US"/>
        </w:rPr>
        <w:t>Tokijā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norvēģu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ģimenē</w:t>
      </w:r>
      <w:proofErr w:type="spellEnd"/>
      <w:r w:rsidRPr="000C52CF">
        <w:rPr>
          <w:lang w:val="en-US"/>
        </w:rPr>
        <w:t>.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Lielāko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daļu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bērnības</w:t>
      </w:r>
      <w:proofErr w:type="spellEnd"/>
      <w:r w:rsidRPr="000C52CF">
        <w:rPr>
          <w:lang w:val="en-US"/>
        </w:rPr>
        <w:t xml:space="preserve"> </w:t>
      </w:r>
      <w:proofErr w:type="gramStart"/>
      <w:r w:rsidRPr="000C52CF">
        <w:rPr>
          <w:lang w:val="en-US"/>
        </w:rPr>
        <w:t>un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jaunības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pavadījusi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Norvēģijā</w:t>
      </w:r>
      <w:proofErr w:type="spellEnd"/>
      <w:r w:rsidRPr="000C52CF">
        <w:rPr>
          <w:lang w:val="en-US"/>
        </w:rPr>
        <w:t>. 1955</w:t>
      </w:r>
      <w:proofErr w:type="gramStart"/>
      <w:r w:rsidRPr="000C52CF">
        <w:rPr>
          <w:lang w:val="en-US"/>
        </w:rPr>
        <w:t>.gadā</w:t>
      </w:r>
      <w:proofErr w:type="gramEnd"/>
      <w:r w:rsidRPr="000C52CF">
        <w:rPr>
          <w:lang w:val="en-US"/>
        </w:rPr>
        <w:t xml:space="preserve">, 16 </w:t>
      </w:r>
      <w:proofErr w:type="spellStart"/>
      <w:r w:rsidRPr="000C52CF">
        <w:rPr>
          <w:lang w:val="en-US"/>
        </w:rPr>
        <w:t>gadu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vecumā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pameta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mācības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skolā</w:t>
      </w:r>
      <w:proofErr w:type="spellEnd"/>
      <w:r w:rsidRPr="000C52CF">
        <w:rPr>
          <w:lang w:val="en-US"/>
        </w:rPr>
        <w:t xml:space="preserve"> un </w:t>
      </w:r>
      <w:proofErr w:type="spellStart"/>
      <w:r w:rsidRPr="000C52CF">
        <w:rPr>
          <w:lang w:val="en-US"/>
        </w:rPr>
        <w:t>devās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uz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Londonu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studēt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Vēbera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Duglasa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Drāmas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mākslas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skolā</w:t>
      </w:r>
      <w:proofErr w:type="spellEnd"/>
      <w:r w:rsidRPr="000C52CF">
        <w:rPr>
          <w:lang w:val="en-US"/>
        </w:rPr>
        <w:t xml:space="preserve">. </w:t>
      </w:r>
      <w:proofErr w:type="spellStart"/>
      <w:proofErr w:type="gramStart"/>
      <w:r w:rsidRPr="000C52CF">
        <w:rPr>
          <w:lang w:val="en-US"/>
        </w:rPr>
        <w:t>Gadu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vēlāk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stājās</w:t>
      </w:r>
      <w:proofErr w:type="spellEnd"/>
      <w:r w:rsidRPr="000C52CF">
        <w:rPr>
          <w:lang w:val="en-US"/>
        </w:rPr>
        <w:t xml:space="preserve"> Oslo </w:t>
      </w:r>
      <w:proofErr w:type="spellStart"/>
      <w:r w:rsidRPr="000C52CF">
        <w:rPr>
          <w:lang w:val="en-US"/>
        </w:rPr>
        <w:t>Teātra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skolā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taču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netik</w:t>
      </w:r>
      <w:r w:rsidR="00D9426E" w:rsidRPr="000C52CF">
        <w:rPr>
          <w:lang w:val="en-US"/>
        </w:rPr>
        <w:t>a</w:t>
      </w:r>
      <w:proofErr w:type="spellEnd"/>
      <w:r w:rsidR="00D9426E" w:rsidRPr="000C52CF">
        <w:rPr>
          <w:lang w:val="en-US"/>
        </w:rPr>
        <w:t xml:space="preserve"> </w:t>
      </w:r>
      <w:proofErr w:type="spellStart"/>
      <w:r w:rsidR="00D9426E" w:rsidRPr="000C52CF">
        <w:rPr>
          <w:lang w:val="en-US"/>
        </w:rPr>
        <w:t>uzņemta</w:t>
      </w:r>
      <w:proofErr w:type="spellEnd"/>
      <w:r w:rsidR="00D9426E" w:rsidRPr="000C52CF">
        <w:rPr>
          <w:lang w:val="en-US"/>
        </w:rPr>
        <w:t>.</w:t>
      </w:r>
      <w:proofErr w:type="gramEnd"/>
      <w:r w:rsidR="00D9426E" w:rsidRPr="000C52CF">
        <w:rPr>
          <w:lang w:val="en-US"/>
        </w:rPr>
        <w:t xml:space="preserve"> </w:t>
      </w:r>
      <w:proofErr w:type="spellStart"/>
      <w:proofErr w:type="gramStart"/>
      <w:r w:rsidR="00D9426E" w:rsidRPr="000C52CF">
        <w:rPr>
          <w:lang w:val="en-US"/>
        </w:rPr>
        <w:t>Laika</w:t>
      </w:r>
      <w:proofErr w:type="spellEnd"/>
      <w:r w:rsidR="00D9426E" w:rsidRPr="000C52CF">
        <w:rPr>
          <w:lang w:val="en-US"/>
        </w:rPr>
        <w:t xml:space="preserve"> </w:t>
      </w:r>
      <w:proofErr w:type="spellStart"/>
      <w:r w:rsidR="00D9426E" w:rsidRPr="000C52CF">
        <w:rPr>
          <w:lang w:val="en-US"/>
        </w:rPr>
        <w:t>posmā</w:t>
      </w:r>
      <w:proofErr w:type="spellEnd"/>
      <w:r w:rsidR="00D9426E" w:rsidRPr="000C52CF">
        <w:rPr>
          <w:lang w:val="en-US"/>
        </w:rPr>
        <w:t xml:space="preserve"> no 1951.</w:t>
      </w:r>
      <w:proofErr w:type="gramEnd"/>
      <w:r w:rsidR="00D9426E" w:rsidRPr="000C52CF">
        <w:rPr>
          <w:lang w:val="en-US"/>
        </w:rPr>
        <w:t xml:space="preserve"> </w:t>
      </w:r>
      <w:proofErr w:type="spellStart"/>
      <w:proofErr w:type="gramStart"/>
      <w:r w:rsidR="00D9426E" w:rsidRPr="000C52CF">
        <w:rPr>
          <w:lang w:val="en-US"/>
        </w:rPr>
        <w:t>līdz</w:t>
      </w:r>
      <w:proofErr w:type="spellEnd"/>
      <w:proofErr w:type="gramEnd"/>
      <w:r w:rsidR="00D9426E" w:rsidRPr="000C52CF">
        <w:rPr>
          <w:lang w:val="en-US"/>
        </w:rPr>
        <w:t xml:space="preserve"> </w:t>
      </w:r>
      <w:r w:rsidRPr="000C52CF">
        <w:rPr>
          <w:lang w:val="en-US"/>
        </w:rPr>
        <w:t xml:space="preserve">1965.gadam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spēlējusi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dažādos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Norvēģijas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teātros</w:t>
      </w:r>
      <w:proofErr w:type="spellEnd"/>
      <w:r w:rsidRPr="000C52CF">
        <w:rPr>
          <w:lang w:val="en-US"/>
        </w:rPr>
        <w:t xml:space="preserve"> un </w:t>
      </w:r>
      <w:proofErr w:type="spellStart"/>
      <w:r w:rsidRPr="000C52CF">
        <w:rPr>
          <w:lang w:val="en-US"/>
        </w:rPr>
        <w:t>piedalījusies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vairākās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norvēģu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filmās</w:t>
      </w:r>
      <w:proofErr w:type="spellEnd"/>
      <w:r w:rsidRPr="000C52CF">
        <w:rPr>
          <w:lang w:val="en-US"/>
        </w:rPr>
        <w:t xml:space="preserve">. </w:t>
      </w:r>
    </w:p>
    <w:p w:rsidR="00A85A2E" w:rsidRPr="000C52CF" w:rsidRDefault="00A85A2E" w:rsidP="000C52CF">
      <w:pPr>
        <w:jc w:val="both"/>
        <w:rPr>
          <w:lang w:val="en-US"/>
        </w:rPr>
      </w:pPr>
    </w:p>
    <w:p w:rsidR="00A85A2E" w:rsidRPr="000C52CF" w:rsidRDefault="00A85A2E" w:rsidP="000C52CF">
      <w:pPr>
        <w:jc w:val="both"/>
        <w:rPr>
          <w:lang w:val="en-US"/>
        </w:rPr>
      </w:pPr>
      <w:r w:rsidRPr="000C52CF">
        <w:rPr>
          <w:lang w:val="en-US"/>
        </w:rPr>
        <w:t>1964</w:t>
      </w:r>
      <w:proofErr w:type="gramStart"/>
      <w:r w:rsidRPr="000C52CF">
        <w:rPr>
          <w:lang w:val="en-US"/>
        </w:rPr>
        <w:t>.gadā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Līvai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piedāvāts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pastāvīgs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darba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līgums</w:t>
      </w:r>
      <w:proofErr w:type="spellEnd"/>
      <w:r w:rsidRPr="000C52CF">
        <w:rPr>
          <w:lang w:val="en-US"/>
        </w:rPr>
        <w:t xml:space="preserve"> Oslo </w:t>
      </w:r>
      <w:proofErr w:type="spellStart"/>
      <w:r w:rsidRPr="000C52CF">
        <w:rPr>
          <w:lang w:val="en-US"/>
        </w:rPr>
        <w:t>Nacionālajā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teātrī</w:t>
      </w:r>
      <w:proofErr w:type="spellEnd"/>
      <w:r w:rsidRPr="000C52CF">
        <w:rPr>
          <w:lang w:val="en-US"/>
        </w:rPr>
        <w:t xml:space="preserve"> . </w:t>
      </w:r>
      <w:proofErr w:type="spellStart"/>
      <w:r w:rsidRPr="000C52CF">
        <w:rPr>
          <w:lang w:val="en-US"/>
        </w:rPr>
        <w:t>Tā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paša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gada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beigās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satika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Ingmaru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Bergmanu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kas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piedāvāja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lomu</w:t>
      </w:r>
      <w:proofErr w:type="spellEnd"/>
      <w:r w:rsidRPr="000C52CF">
        <w:rPr>
          <w:lang w:val="en-US"/>
        </w:rPr>
        <w:t xml:space="preserve"> </w:t>
      </w:r>
      <w:proofErr w:type="spellStart"/>
      <w:proofErr w:type="gramStart"/>
      <w:r w:rsidRPr="000C52CF">
        <w:rPr>
          <w:lang w:val="en-US"/>
        </w:rPr>
        <w:t>savā</w:t>
      </w:r>
      <w:proofErr w:type="spellEnd"/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nākamajā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filmā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kas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vēlāk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kļuva</w:t>
      </w:r>
      <w:proofErr w:type="spellEnd"/>
      <w:r w:rsidRPr="000C52CF">
        <w:rPr>
          <w:lang w:val="en-US"/>
        </w:rPr>
        <w:t xml:space="preserve"> par </w:t>
      </w:r>
      <w:proofErr w:type="spellStart"/>
      <w:r w:rsidRPr="000C52CF">
        <w:rPr>
          <w:lang w:val="en-US"/>
        </w:rPr>
        <w:t>starptautisku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sensāciju</w:t>
      </w:r>
      <w:proofErr w:type="spellEnd"/>
      <w:r w:rsidRPr="000C52CF">
        <w:rPr>
          <w:lang w:val="en-US"/>
        </w:rPr>
        <w:t xml:space="preserve"> (</w:t>
      </w:r>
      <w:r w:rsidRPr="000C52CF">
        <w:rPr>
          <w:i/>
          <w:lang w:val="en-US"/>
        </w:rPr>
        <w:t>Persona</w:t>
      </w:r>
      <w:r w:rsidRPr="000C52CF">
        <w:rPr>
          <w:lang w:val="en-US"/>
        </w:rPr>
        <w:t>, 1966).</w:t>
      </w:r>
    </w:p>
    <w:p w:rsidR="00A85A2E" w:rsidRPr="000C52CF" w:rsidRDefault="00A85A2E" w:rsidP="000C52CF">
      <w:pPr>
        <w:jc w:val="both"/>
        <w:rPr>
          <w:lang w:val="en-US"/>
        </w:rPr>
      </w:pPr>
    </w:p>
    <w:p w:rsidR="00A85A2E" w:rsidRPr="000C52CF" w:rsidRDefault="00A85A2E" w:rsidP="000C52CF">
      <w:pPr>
        <w:jc w:val="both"/>
        <w:rPr>
          <w:lang w:val="en-US"/>
        </w:rPr>
      </w:pPr>
      <w:r w:rsidRPr="000C52CF">
        <w:rPr>
          <w:lang w:val="en-US"/>
        </w:rPr>
        <w:t>1967</w:t>
      </w:r>
      <w:proofErr w:type="gramStart"/>
      <w:r w:rsidRPr="000C52CF">
        <w:rPr>
          <w:lang w:val="en-US"/>
        </w:rPr>
        <w:t>.gadā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pārcēlās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uz</w:t>
      </w:r>
      <w:proofErr w:type="spellEnd"/>
      <w:r w:rsidRPr="000C52CF">
        <w:rPr>
          <w:lang w:val="en-US"/>
        </w:rPr>
        <w:t xml:space="preserve"> </w:t>
      </w:r>
      <w:proofErr w:type="spellStart"/>
      <w:r w:rsidR="005F6A03" w:rsidRPr="000C52CF">
        <w:rPr>
          <w:lang w:val="en-US"/>
        </w:rPr>
        <w:t>Fores</w:t>
      </w:r>
      <w:proofErr w:type="spellEnd"/>
      <w:r w:rsidR="000C52CF">
        <w:rPr>
          <w:lang w:val="en-US"/>
        </w:rPr>
        <w:t xml:space="preserve"> </w:t>
      </w:r>
      <w:proofErr w:type="spellStart"/>
      <w:r w:rsidR="000C52CF">
        <w:rPr>
          <w:lang w:val="en-US"/>
        </w:rPr>
        <w:t>salu</w:t>
      </w:r>
      <w:proofErr w:type="spellEnd"/>
      <w:r w:rsid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Zviedrijā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kur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dzīvoja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kopā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ar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Ingmaru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Bergmanu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līdz</w:t>
      </w:r>
      <w:proofErr w:type="spellEnd"/>
      <w:r w:rsidRPr="000C52CF">
        <w:rPr>
          <w:lang w:val="en-US"/>
        </w:rPr>
        <w:t xml:space="preserve"> 1971.gadam. </w:t>
      </w:r>
      <w:proofErr w:type="spellStart"/>
      <w:proofErr w:type="gramStart"/>
      <w:r w:rsidRPr="000C52CF">
        <w:rPr>
          <w:lang w:val="en-US"/>
        </w:rPr>
        <w:t>Viņiem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abiem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meita</w:t>
      </w:r>
      <w:proofErr w:type="spellEnd"/>
      <w:r w:rsidRPr="000C52CF">
        <w:rPr>
          <w:lang w:val="en-US"/>
        </w:rPr>
        <w:t xml:space="preserve"> – </w:t>
      </w:r>
      <w:proofErr w:type="spellStart"/>
      <w:r w:rsidRPr="000C52CF">
        <w:rPr>
          <w:lang w:val="en-US"/>
        </w:rPr>
        <w:t>Linna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>.</w:t>
      </w:r>
      <w:proofErr w:type="gramEnd"/>
    </w:p>
    <w:p w:rsidR="00A85A2E" w:rsidRPr="000C52CF" w:rsidRDefault="00A85A2E" w:rsidP="000C52CF">
      <w:pPr>
        <w:jc w:val="both"/>
        <w:rPr>
          <w:lang w:val="en-US"/>
        </w:rPr>
      </w:pPr>
    </w:p>
    <w:p w:rsidR="007B0607" w:rsidRPr="000C52CF" w:rsidRDefault="00A85A2E" w:rsidP="000C52CF">
      <w:pPr>
        <w:jc w:val="both"/>
        <w:rPr>
          <w:lang w:val="en-US"/>
        </w:rPr>
      </w:pPr>
      <w:proofErr w:type="spellStart"/>
      <w:r w:rsidRPr="000C52CF">
        <w:rPr>
          <w:lang w:val="en-US"/>
        </w:rPr>
        <w:t>Līvā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Ulmanē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Bergmans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bija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atradis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jūtīgu</w:t>
      </w:r>
      <w:proofErr w:type="spellEnd"/>
      <w:r w:rsidRPr="000C52CF">
        <w:rPr>
          <w:lang w:val="en-US"/>
        </w:rPr>
        <w:t xml:space="preserve"> </w:t>
      </w:r>
      <w:proofErr w:type="gramStart"/>
      <w:r w:rsidRPr="000C52CF">
        <w:rPr>
          <w:lang w:val="en-US"/>
        </w:rPr>
        <w:t>un</w:t>
      </w:r>
      <w:proofErr w:type="gramEnd"/>
      <w:r w:rsidRPr="000C52CF">
        <w:rPr>
          <w:lang w:val="en-US"/>
        </w:rPr>
        <w:t xml:space="preserve"> </w:t>
      </w:r>
      <w:proofErr w:type="spellStart"/>
      <w:r w:rsidR="00FF28FA" w:rsidRPr="000C52CF">
        <w:rPr>
          <w:lang w:val="en-US"/>
        </w:rPr>
        <w:t>spraigu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savu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sarežģīto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sieviešu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tēlu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atveidotāju</w:t>
      </w:r>
      <w:proofErr w:type="spellEnd"/>
      <w:r w:rsidRPr="000C52CF">
        <w:rPr>
          <w:lang w:val="en-US"/>
        </w:rPr>
        <w:t xml:space="preserve">. </w:t>
      </w:r>
      <w:proofErr w:type="spellStart"/>
      <w:proofErr w:type="gramStart"/>
      <w:r w:rsidRPr="000C52CF">
        <w:rPr>
          <w:lang w:val="en-US"/>
        </w:rPr>
        <w:t>Auglīgā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sadarbība</w:t>
      </w:r>
      <w:proofErr w:type="spellEnd"/>
      <w:r w:rsidRPr="000C52CF">
        <w:rPr>
          <w:lang w:val="en-US"/>
        </w:rPr>
        <w:t xml:space="preserve"> 1960.</w:t>
      </w:r>
      <w:proofErr w:type="gramEnd"/>
      <w:r w:rsidRPr="000C52CF">
        <w:rPr>
          <w:lang w:val="en-US"/>
        </w:rPr>
        <w:t xml:space="preserve"> </w:t>
      </w:r>
      <w:proofErr w:type="gramStart"/>
      <w:r w:rsidRPr="000C52CF">
        <w:rPr>
          <w:lang w:val="en-US"/>
        </w:rPr>
        <w:t>un</w:t>
      </w:r>
      <w:proofErr w:type="gramEnd"/>
      <w:r w:rsidRPr="000C52CF">
        <w:rPr>
          <w:lang w:val="en-US"/>
        </w:rPr>
        <w:t xml:space="preserve"> 1970.gados </w:t>
      </w:r>
      <w:proofErr w:type="spellStart"/>
      <w:r w:rsidRPr="000C52CF">
        <w:rPr>
          <w:lang w:val="en-US"/>
        </w:rPr>
        <w:t>rezultējās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vair</w:t>
      </w:r>
      <w:r w:rsidR="007B0607" w:rsidRPr="000C52CF">
        <w:rPr>
          <w:lang w:val="en-US"/>
        </w:rPr>
        <w:t>ākās</w:t>
      </w:r>
      <w:proofErr w:type="spellEnd"/>
      <w:r w:rsidR="007B0607" w:rsidRPr="000C52CF">
        <w:rPr>
          <w:lang w:val="en-US"/>
        </w:rPr>
        <w:t xml:space="preserve"> </w:t>
      </w:r>
      <w:proofErr w:type="spellStart"/>
      <w:r w:rsidR="007B0607" w:rsidRPr="000C52CF">
        <w:rPr>
          <w:lang w:val="en-US"/>
        </w:rPr>
        <w:t>kino</w:t>
      </w:r>
      <w:proofErr w:type="spellEnd"/>
      <w:r w:rsidR="007B0607" w:rsidRPr="000C52CF">
        <w:rPr>
          <w:lang w:val="en-US"/>
        </w:rPr>
        <w:t xml:space="preserve"> un </w:t>
      </w:r>
      <w:proofErr w:type="spellStart"/>
      <w:r w:rsidR="007B0607" w:rsidRPr="000C52CF">
        <w:rPr>
          <w:lang w:val="en-US"/>
        </w:rPr>
        <w:t>televīzijas</w:t>
      </w:r>
      <w:proofErr w:type="spellEnd"/>
      <w:r w:rsidR="007B0607" w:rsidRPr="000C52CF">
        <w:rPr>
          <w:lang w:val="en-US"/>
        </w:rPr>
        <w:t xml:space="preserve"> </w:t>
      </w:r>
      <w:proofErr w:type="spellStart"/>
      <w:r w:rsidR="007B0607" w:rsidRPr="000C52CF">
        <w:rPr>
          <w:lang w:val="en-US"/>
        </w:rPr>
        <w:t>filmās</w:t>
      </w:r>
      <w:proofErr w:type="spellEnd"/>
      <w:r w:rsidR="007B0607" w:rsidRPr="000C52CF">
        <w:rPr>
          <w:lang w:val="en-US"/>
        </w:rPr>
        <w:t xml:space="preserve">: </w:t>
      </w:r>
      <w:r w:rsidR="00FF28FA" w:rsidRPr="000C52CF">
        <w:rPr>
          <w:i/>
          <w:lang w:val="en-US"/>
        </w:rPr>
        <w:t>Persona</w:t>
      </w:r>
      <w:r w:rsidR="007B0607" w:rsidRPr="000C52CF">
        <w:rPr>
          <w:lang w:val="en-US"/>
        </w:rPr>
        <w:t xml:space="preserve">, </w:t>
      </w:r>
      <w:proofErr w:type="spellStart"/>
      <w:r w:rsidR="005F6A03" w:rsidRPr="000C52CF">
        <w:rPr>
          <w:i/>
          <w:lang w:val="en-US"/>
        </w:rPr>
        <w:t>Vilka</w:t>
      </w:r>
      <w:proofErr w:type="spellEnd"/>
      <w:r w:rsidR="005F6A03" w:rsidRPr="000C52CF">
        <w:rPr>
          <w:i/>
          <w:lang w:val="en-US"/>
        </w:rPr>
        <w:t xml:space="preserve"> </w:t>
      </w:r>
      <w:proofErr w:type="spellStart"/>
      <w:r w:rsidR="005F6A03" w:rsidRPr="000C52CF">
        <w:rPr>
          <w:i/>
          <w:lang w:val="en-US"/>
        </w:rPr>
        <w:t>stunda</w:t>
      </w:r>
      <w:proofErr w:type="spellEnd"/>
      <w:r w:rsidR="00984B93" w:rsidRPr="000C52CF">
        <w:rPr>
          <w:lang w:val="en-US"/>
        </w:rPr>
        <w:t xml:space="preserve">, </w:t>
      </w:r>
      <w:proofErr w:type="spellStart"/>
      <w:r w:rsidR="00984B93" w:rsidRPr="000C52CF">
        <w:rPr>
          <w:i/>
          <w:lang w:val="en-US"/>
        </w:rPr>
        <w:t>Annas</w:t>
      </w:r>
      <w:proofErr w:type="spellEnd"/>
      <w:r w:rsidR="00984B93" w:rsidRPr="000C52CF">
        <w:rPr>
          <w:i/>
          <w:lang w:val="en-US"/>
        </w:rPr>
        <w:t xml:space="preserve"> </w:t>
      </w:r>
      <w:proofErr w:type="spellStart"/>
      <w:r w:rsidR="00D9426E" w:rsidRPr="000C52CF">
        <w:rPr>
          <w:i/>
          <w:lang w:val="en-US"/>
        </w:rPr>
        <w:t>pasija</w:t>
      </w:r>
      <w:proofErr w:type="spellEnd"/>
      <w:r w:rsidR="00984B93" w:rsidRPr="000C52CF">
        <w:rPr>
          <w:lang w:val="en-US"/>
        </w:rPr>
        <w:t xml:space="preserve">, </w:t>
      </w:r>
      <w:proofErr w:type="spellStart"/>
      <w:r w:rsidR="007B0607" w:rsidRPr="000C52CF">
        <w:rPr>
          <w:i/>
          <w:lang w:val="en-US"/>
        </w:rPr>
        <w:t>Kliedzieni</w:t>
      </w:r>
      <w:proofErr w:type="spellEnd"/>
      <w:r w:rsidR="007B0607" w:rsidRPr="000C52CF">
        <w:rPr>
          <w:i/>
          <w:lang w:val="en-US"/>
        </w:rPr>
        <w:t xml:space="preserve"> un </w:t>
      </w:r>
      <w:proofErr w:type="spellStart"/>
      <w:r w:rsidR="007B0607" w:rsidRPr="000C52CF">
        <w:rPr>
          <w:i/>
          <w:lang w:val="en-US"/>
        </w:rPr>
        <w:t>čuksti</w:t>
      </w:r>
      <w:proofErr w:type="spellEnd"/>
      <w:r w:rsidR="007B0607" w:rsidRPr="000C52CF">
        <w:rPr>
          <w:lang w:val="en-US"/>
        </w:rPr>
        <w:t xml:space="preserve">, </w:t>
      </w:r>
      <w:proofErr w:type="spellStart"/>
      <w:r w:rsidR="007B0607" w:rsidRPr="000C52CF">
        <w:rPr>
          <w:i/>
          <w:lang w:val="en-US"/>
        </w:rPr>
        <w:t>Laulības</w:t>
      </w:r>
      <w:proofErr w:type="spellEnd"/>
      <w:r w:rsidR="007B0607" w:rsidRPr="000C52CF">
        <w:rPr>
          <w:i/>
          <w:lang w:val="en-US"/>
        </w:rPr>
        <w:t xml:space="preserve"> </w:t>
      </w:r>
      <w:proofErr w:type="spellStart"/>
      <w:r w:rsidR="007B0607" w:rsidRPr="000C52CF">
        <w:rPr>
          <w:i/>
          <w:lang w:val="en-US"/>
        </w:rPr>
        <w:t>dzīves</w:t>
      </w:r>
      <w:proofErr w:type="spellEnd"/>
      <w:r w:rsidR="007B0607" w:rsidRPr="000C52CF">
        <w:rPr>
          <w:i/>
          <w:lang w:val="en-US"/>
        </w:rPr>
        <w:t xml:space="preserve"> </w:t>
      </w:r>
      <w:proofErr w:type="spellStart"/>
      <w:r w:rsidR="007B0607" w:rsidRPr="000C52CF">
        <w:rPr>
          <w:i/>
          <w:lang w:val="en-US"/>
        </w:rPr>
        <w:t>ainas</w:t>
      </w:r>
      <w:proofErr w:type="spellEnd"/>
      <w:r w:rsidR="007B0607" w:rsidRPr="000C52CF">
        <w:rPr>
          <w:lang w:val="en-US"/>
        </w:rPr>
        <w:t xml:space="preserve">, </w:t>
      </w:r>
      <w:proofErr w:type="spellStart"/>
      <w:r w:rsidR="00984B93" w:rsidRPr="000C52CF">
        <w:rPr>
          <w:i/>
          <w:lang w:val="en-US"/>
        </w:rPr>
        <w:t>Aci</w:t>
      </w:r>
      <w:proofErr w:type="spellEnd"/>
      <w:r w:rsidR="00984B93" w:rsidRPr="000C52CF">
        <w:rPr>
          <w:i/>
          <w:lang w:val="en-US"/>
        </w:rPr>
        <w:t xml:space="preserve"> </w:t>
      </w:r>
      <w:proofErr w:type="spellStart"/>
      <w:r w:rsidR="00984B93" w:rsidRPr="000C52CF">
        <w:rPr>
          <w:i/>
          <w:lang w:val="en-US"/>
        </w:rPr>
        <w:t>pret</w:t>
      </w:r>
      <w:proofErr w:type="spellEnd"/>
      <w:r w:rsidR="00984B93" w:rsidRPr="000C52CF">
        <w:rPr>
          <w:i/>
          <w:lang w:val="en-US"/>
        </w:rPr>
        <w:t xml:space="preserve"> </w:t>
      </w:r>
      <w:proofErr w:type="spellStart"/>
      <w:r w:rsidR="00984B93" w:rsidRPr="000C52CF">
        <w:rPr>
          <w:i/>
          <w:lang w:val="en-US"/>
        </w:rPr>
        <w:t>aci</w:t>
      </w:r>
      <w:proofErr w:type="spellEnd"/>
      <w:r w:rsidR="00984B93" w:rsidRPr="000C52CF">
        <w:rPr>
          <w:lang w:val="en-US"/>
        </w:rPr>
        <w:t xml:space="preserve"> (TV </w:t>
      </w:r>
      <w:proofErr w:type="spellStart"/>
      <w:r w:rsidR="00984B93" w:rsidRPr="000C52CF">
        <w:rPr>
          <w:lang w:val="en-US"/>
        </w:rPr>
        <w:t>seriāls</w:t>
      </w:r>
      <w:proofErr w:type="spellEnd"/>
      <w:r w:rsidR="007B0607" w:rsidRPr="000C52CF">
        <w:rPr>
          <w:lang w:val="en-US"/>
        </w:rPr>
        <w:t xml:space="preserve">), </w:t>
      </w:r>
      <w:proofErr w:type="spellStart"/>
      <w:r w:rsidR="007B0607" w:rsidRPr="000C52CF">
        <w:rPr>
          <w:i/>
          <w:lang w:val="en-US"/>
        </w:rPr>
        <w:t>Rudens</w:t>
      </w:r>
      <w:proofErr w:type="spellEnd"/>
      <w:r w:rsidR="007B0607" w:rsidRPr="000C52CF">
        <w:rPr>
          <w:i/>
          <w:lang w:val="en-US"/>
        </w:rPr>
        <w:t xml:space="preserve"> </w:t>
      </w:r>
      <w:proofErr w:type="spellStart"/>
      <w:r w:rsidR="007B0607" w:rsidRPr="000C52CF">
        <w:rPr>
          <w:i/>
          <w:lang w:val="en-US"/>
        </w:rPr>
        <w:t>sonāte</w:t>
      </w:r>
      <w:proofErr w:type="spellEnd"/>
      <w:r w:rsidR="007B0607" w:rsidRPr="000C52CF">
        <w:rPr>
          <w:lang w:val="en-US"/>
        </w:rPr>
        <w:t xml:space="preserve"> </w:t>
      </w:r>
      <w:r w:rsidR="00EB345E" w:rsidRPr="000C52CF">
        <w:rPr>
          <w:lang w:val="en-US"/>
        </w:rPr>
        <w:t xml:space="preserve">un </w:t>
      </w:r>
      <w:proofErr w:type="spellStart"/>
      <w:r w:rsidR="00EB345E" w:rsidRPr="000C52CF">
        <w:rPr>
          <w:lang w:val="en-US"/>
        </w:rPr>
        <w:t>citā</w:t>
      </w:r>
      <w:r w:rsidR="007B0607" w:rsidRPr="000C52CF">
        <w:rPr>
          <w:lang w:val="en-US"/>
        </w:rPr>
        <w:t>s</w:t>
      </w:r>
      <w:proofErr w:type="spellEnd"/>
      <w:r w:rsidR="007B0607" w:rsidRPr="000C52CF">
        <w:rPr>
          <w:lang w:val="en-US"/>
        </w:rPr>
        <w:t xml:space="preserve">. </w:t>
      </w:r>
      <w:proofErr w:type="spellStart"/>
      <w:r w:rsidR="00EB345E" w:rsidRPr="000C52CF">
        <w:rPr>
          <w:lang w:val="en-US"/>
        </w:rPr>
        <w:t>P</w:t>
      </w:r>
      <w:r w:rsidR="00984B93" w:rsidRPr="000C52CF">
        <w:rPr>
          <w:lang w:val="en-US"/>
        </w:rPr>
        <w:t>iedalīšanās</w:t>
      </w:r>
      <w:proofErr w:type="spellEnd"/>
      <w:r w:rsidR="00984B93" w:rsidRPr="000C52CF">
        <w:rPr>
          <w:lang w:val="en-US"/>
        </w:rPr>
        <w:t xml:space="preserve"> Jana </w:t>
      </w:r>
      <w:proofErr w:type="spellStart"/>
      <w:r w:rsidR="00984B93" w:rsidRPr="000C52CF">
        <w:rPr>
          <w:lang w:val="en-US"/>
        </w:rPr>
        <w:t>Troela</w:t>
      </w:r>
      <w:proofErr w:type="spellEnd"/>
      <w:r w:rsidR="00984B93" w:rsidRPr="000C52CF">
        <w:rPr>
          <w:lang w:val="en-US"/>
        </w:rPr>
        <w:t xml:space="preserve"> </w:t>
      </w:r>
      <w:proofErr w:type="spellStart"/>
      <w:r w:rsidR="00984B93" w:rsidRPr="000C52CF">
        <w:rPr>
          <w:lang w:val="en-US"/>
        </w:rPr>
        <w:t>filmās</w:t>
      </w:r>
      <w:proofErr w:type="spellEnd"/>
      <w:r w:rsidR="00984B93" w:rsidRPr="000C52CF">
        <w:rPr>
          <w:lang w:val="en-US"/>
        </w:rPr>
        <w:t xml:space="preserve"> </w:t>
      </w:r>
      <w:proofErr w:type="spellStart"/>
      <w:r w:rsidR="00D9426E" w:rsidRPr="000C52CF">
        <w:rPr>
          <w:i/>
          <w:lang w:val="en-US"/>
        </w:rPr>
        <w:t>Izceļotāji</w:t>
      </w:r>
      <w:proofErr w:type="spellEnd"/>
      <w:r w:rsidR="00EB345E" w:rsidRPr="000C52CF">
        <w:rPr>
          <w:lang w:val="en-US"/>
        </w:rPr>
        <w:t xml:space="preserve"> </w:t>
      </w:r>
      <w:proofErr w:type="gramStart"/>
      <w:r w:rsidR="00EB345E" w:rsidRPr="000C52CF">
        <w:rPr>
          <w:lang w:val="en-US"/>
        </w:rPr>
        <w:t>un</w:t>
      </w:r>
      <w:proofErr w:type="gramEnd"/>
      <w:r w:rsidR="00EB345E" w:rsidRPr="000C52CF">
        <w:rPr>
          <w:lang w:val="en-US"/>
        </w:rPr>
        <w:t xml:space="preserve"> </w:t>
      </w:r>
      <w:proofErr w:type="spellStart"/>
      <w:r w:rsidR="00161021" w:rsidRPr="000C52CF">
        <w:rPr>
          <w:i/>
          <w:lang w:val="en-US"/>
        </w:rPr>
        <w:t>Celmlauži</w:t>
      </w:r>
      <w:proofErr w:type="spellEnd"/>
      <w:r w:rsidR="00984B93" w:rsidRPr="000C52CF">
        <w:rPr>
          <w:lang w:val="en-US"/>
        </w:rPr>
        <w:t xml:space="preserve">, </w:t>
      </w:r>
      <w:proofErr w:type="spellStart"/>
      <w:r w:rsidR="00EB345E" w:rsidRPr="000C52CF">
        <w:rPr>
          <w:lang w:val="en-US"/>
        </w:rPr>
        <w:t>kā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arī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uzvedumos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Londonas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Vestendā</w:t>
      </w:r>
      <w:proofErr w:type="spellEnd"/>
      <w:r w:rsidR="00EB345E" w:rsidRPr="000C52CF">
        <w:rPr>
          <w:lang w:val="en-US"/>
        </w:rPr>
        <w:t xml:space="preserve"> un </w:t>
      </w:r>
      <w:proofErr w:type="spellStart"/>
      <w:r w:rsidR="00EB345E" w:rsidRPr="000C52CF">
        <w:rPr>
          <w:lang w:val="en-US"/>
        </w:rPr>
        <w:t>uz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Brodvejas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skatuves</w:t>
      </w:r>
      <w:proofErr w:type="spellEnd"/>
      <w:r w:rsidR="00EB345E" w:rsidRPr="000C52CF">
        <w:rPr>
          <w:lang w:val="en-US"/>
        </w:rPr>
        <w:t xml:space="preserve">, </w:t>
      </w:r>
      <w:proofErr w:type="spellStart"/>
      <w:r w:rsidR="00FF28FA" w:rsidRPr="000C52CF">
        <w:rPr>
          <w:lang w:val="en-US"/>
        </w:rPr>
        <w:t>pārliecināja</w:t>
      </w:r>
      <w:proofErr w:type="spellEnd"/>
      <w:r w:rsidR="00FF28FA" w:rsidRPr="000C52CF">
        <w:rPr>
          <w:lang w:val="en-US"/>
        </w:rPr>
        <w:t xml:space="preserve"> par </w:t>
      </w:r>
      <w:proofErr w:type="spellStart"/>
      <w:r w:rsidR="00EB345E" w:rsidRPr="000C52CF">
        <w:rPr>
          <w:lang w:val="en-US"/>
        </w:rPr>
        <w:t>Līva</w:t>
      </w:r>
      <w:r w:rsidR="00FF28FA" w:rsidRPr="000C52CF">
        <w:rPr>
          <w:lang w:val="en-US"/>
        </w:rPr>
        <w:t>s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Ulmane</w:t>
      </w:r>
      <w:r w:rsidR="00FF28FA" w:rsidRPr="000C52CF">
        <w:rPr>
          <w:lang w:val="en-US"/>
        </w:rPr>
        <w:t>s</w:t>
      </w:r>
      <w:proofErr w:type="spellEnd"/>
      <w:r w:rsidR="00FF28FA" w:rsidRPr="000C52CF">
        <w:rPr>
          <w:lang w:val="en-US"/>
        </w:rPr>
        <w:t xml:space="preserve"> </w:t>
      </w:r>
      <w:proofErr w:type="spellStart"/>
      <w:r w:rsidR="00FF28FA" w:rsidRPr="000C52CF">
        <w:rPr>
          <w:lang w:val="en-US"/>
        </w:rPr>
        <w:t>izcilajām</w:t>
      </w:r>
      <w:proofErr w:type="spellEnd"/>
      <w:r w:rsidR="00FF28FA" w:rsidRPr="000C52CF">
        <w:rPr>
          <w:lang w:val="en-US"/>
        </w:rPr>
        <w:t xml:space="preserve"> </w:t>
      </w:r>
      <w:proofErr w:type="spellStart"/>
      <w:r w:rsidR="00FF28FA" w:rsidRPr="000C52CF">
        <w:rPr>
          <w:lang w:val="en-US"/>
        </w:rPr>
        <w:t>aktrises</w:t>
      </w:r>
      <w:proofErr w:type="spellEnd"/>
      <w:r w:rsidR="00FF28FA" w:rsidRPr="000C52CF">
        <w:rPr>
          <w:lang w:val="en-US"/>
        </w:rPr>
        <w:t xml:space="preserve"> </w:t>
      </w:r>
      <w:proofErr w:type="spellStart"/>
      <w:r w:rsidR="00FF28FA" w:rsidRPr="000C52CF">
        <w:rPr>
          <w:lang w:val="en-US"/>
        </w:rPr>
        <w:t>dotībām</w:t>
      </w:r>
      <w:proofErr w:type="spellEnd"/>
      <w:r w:rsidR="00EB345E" w:rsidRPr="000C52CF">
        <w:rPr>
          <w:lang w:val="en-US"/>
        </w:rPr>
        <w:t>.</w:t>
      </w:r>
    </w:p>
    <w:p w:rsidR="00EB345E" w:rsidRPr="000C52CF" w:rsidRDefault="00EB345E" w:rsidP="000C52CF">
      <w:pPr>
        <w:jc w:val="both"/>
        <w:rPr>
          <w:highlight w:val="yellow"/>
          <w:lang w:val="en-US"/>
        </w:rPr>
      </w:pPr>
    </w:p>
    <w:p w:rsidR="00A85A2E" w:rsidRPr="000C52CF" w:rsidRDefault="007B0607" w:rsidP="000C52CF">
      <w:pPr>
        <w:jc w:val="both"/>
        <w:rPr>
          <w:lang w:val="en-US"/>
        </w:rPr>
      </w:pPr>
      <w:r w:rsidRPr="000C52CF">
        <w:rPr>
          <w:lang w:val="en-US"/>
        </w:rPr>
        <w:t>1976</w:t>
      </w:r>
      <w:proofErr w:type="gramStart"/>
      <w:r w:rsidRPr="000C52CF">
        <w:rPr>
          <w:lang w:val="en-US"/>
        </w:rPr>
        <w:t>.gadā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Līva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debitēja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kā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rakstniece</w:t>
      </w:r>
      <w:proofErr w:type="spellEnd"/>
      <w:r w:rsidRPr="000C52CF">
        <w:rPr>
          <w:lang w:val="en-US"/>
        </w:rPr>
        <w:t xml:space="preserve"> un </w:t>
      </w:r>
      <w:proofErr w:type="spellStart"/>
      <w:r w:rsidRPr="000C52CF">
        <w:rPr>
          <w:lang w:val="en-US"/>
        </w:rPr>
        <w:t>izdeva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grāmatu</w:t>
      </w:r>
      <w:proofErr w:type="spellEnd"/>
      <w:r w:rsidRPr="000C52CF">
        <w:rPr>
          <w:lang w:val="en-US"/>
        </w:rPr>
        <w:t xml:space="preserve"> “</w:t>
      </w:r>
      <w:proofErr w:type="spellStart"/>
      <w:r w:rsidRPr="000C52CF">
        <w:rPr>
          <w:lang w:val="en-US"/>
        </w:rPr>
        <w:t>Forandringen</w:t>
      </w:r>
      <w:proofErr w:type="spellEnd"/>
      <w:r w:rsidRPr="000C52CF">
        <w:rPr>
          <w:lang w:val="en-US"/>
        </w:rPr>
        <w:t>” (“</w:t>
      </w:r>
      <w:proofErr w:type="spellStart"/>
      <w:r w:rsidRPr="000C52CF">
        <w:rPr>
          <w:lang w:val="en-US"/>
        </w:rPr>
        <w:t>Pārvērtības</w:t>
      </w:r>
      <w:proofErr w:type="spellEnd"/>
      <w:r w:rsidRPr="000C52CF">
        <w:rPr>
          <w:lang w:val="en-US"/>
        </w:rPr>
        <w:t xml:space="preserve">”), </w:t>
      </w:r>
      <w:proofErr w:type="spellStart"/>
      <w:r w:rsidRPr="000C52CF">
        <w:rPr>
          <w:lang w:val="en-US"/>
        </w:rPr>
        <w:t>kas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vēlāk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pārtulkota</w:t>
      </w:r>
      <w:proofErr w:type="spellEnd"/>
      <w:r w:rsidRPr="000C52CF">
        <w:rPr>
          <w:lang w:val="en-US"/>
        </w:rPr>
        <w:t xml:space="preserve"> 25 </w:t>
      </w:r>
      <w:proofErr w:type="spellStart"/>
      <w:r w:rsidRPr="000C52CF">
        <w:rPr>
          <w:lang w:val="en-US"/>
        </w:rPr>
        <w:t>valodās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tajā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skaitā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arī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latviešu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valodā</w:t>
      </w:r>
      <w:proofErr w:type="spellEnd"/>
      <w:r w:rsidRPr="000C52CF">
        <w:rPr>
          <w:lang w:val="en-US"/>
        </w:rPr>
        <w:t>. 1984</w:t>
      </w:r>
      <w:proofErr w:type="gramStart"/>
      <w:r w:rsidRPr="000C52CF">
        <w:rPr>
          <w:lang w:val="en-US"/>
        </w:rPr>
        <w:t>.gadā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izdota</w:t>
      </w:r>
      <w:proofErr w:type="spellEnd"/>
      <w:r w:rsidRPr="000C52CF">
        <w:rPr>
          <w:lang w:val="en-US"/>
        </w:rPr>
        <w:t xml:space="preserve"> </w:t>
      </w:r>
      <w:proofErr w:type="spellStart"/>
      <w:r w:rsidR="00161021" w:rsidRPr="000C52CF">
        <w:rPr>
          <w:lang w:val="en-US"/>
        </w:rPr>
        <w:t>viņas</w:t>
      </w:r>
      <w:proofErr w:type="spellEnd"/>
      <w:r w:rsidR="00161021" w:rsidRPr="000C52CF">
        <w:rPr>
          <w:lang w:val="en-US"/>
        </w:rPr>
        <w:t xml:space="preserve"> </w:t>
      </w:r>
      <w:proofErr w:type="spellStart"/>
      <w:r w:rsidR="00161021" w:rsidRPr="000C52CF">
        <w:rPr>
          <w:lang w:val="en-US"/>
        </w:rPr>
        <w:t>otrā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grāmata</w:t>
      </w:r>
      <w:proofErr w:type="spellEnd"/>
      <w:r w:rsidRPr="000C52CF">
        <w:rPr>
          <w:lang w:val="en-US"/>
        </w:rPr>
        <w:t xml:space="preserve">  “</w:t>
      </w:r>
      <w:proofErr w:type="spellStart"/>
      <w:r w:rsidRPr="000C52CF">
        <w:rPr>
          <w:lang w:val="en-US"/>
        </w:rPr>
        <w:t>Tidevann</w:t>
      </w:r>
      <w:proofErr w:type="spellEnd"/>
      <w:r w:rsidRPr="000C52CF">
        <w:rPr>
          <w:lang w:val="en-US"/>
        </w:rPr>
        <w:t>”  (“</w:t>
      </w:r>
      <w:proofErr w:type="spellStart"/>
      <w:r w:rsidR="00A666DE" w:rsidRPr="000C52CF">
        <w:rPr>
          <w:lang w:val="en-US"/>
        </w:rPr>
        <w:t>Plūdmaiņas</w:t>
      </w:r>
      <w:proofErr w:type="spellEnd"/>
      <w:r w:rsidR="000C52CF" w:rsidRPr="000C52CF">
        <w:rPr>
          <w:lang w:val="en-US"/>
        </w:rPr>
        <w:t>”</w:t>
      </w:r>
      <w:r w:rsidRPr="000C52CF">
        <w:rPr>
          <w:lang w:val="en-US"/>
        </w:rPr>
        <w:t>).</w:t>
      </w:r>
    </w:p>
    <w:p w:rsidR="007B0607" w:rsidRPr="000C52CF" w:rsidRDefault="007B0607" w:rsidP="000C52CF">
      <w:pPr>
        <w:jc w:val="both"/>
        <w:rPr>
          <w:lang w:val="en-US"/>
        </w:rPr>
      </w:pPr>
    </w:p>
    <w:p w:rsidR="00A85A2E" w:rsidRPr="000C52CF" w:rsidRDefault="00CF56BD" w:rsidP="000C52CF">
      <w:pPr>
        <w:jc w:val="both"/>
        <w:rPr>
          <w:lang w:val="en-US"/>
        </w:rPr>
      </w:pPr>
      <w:proofErr w:type="spellStart"/>
      <w:r w:rsidRPr="000C52CF">
        <w:rPr>
          <w:lang w:val="en-US"/>
        </w:rPr>
        <w:t>Kopš</w:t>
      </w:r>
      <w:proofErr w:type="spellEnd"/>
      <w:r w:rsidRPr="000C52CF">
        <w:rPr>
          <w:lang w:val="en-US"/>
        </w:rPr>
        <w:t xml:space="preserve"> 1980.gada </w:t>
      </w:r>
      <w:proofErr w:type="spellStart"/>
      <w:r w:rsidRPr="000C52CF">
        <w:rPr>
          <w:lang w:val="en-US"/>
        </w:rPr>
        <w:t>Līva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UNICEF </w:t>
      </w:r>
      <w:proofErr w:type="spellStart"/>
      <w:r w:rsidRPr="000C52CF">
        <w:rPr>
          <w:lang w:val="en-US"/>
        </w:rPr>
        <w:t>labas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gribas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vēstniece</w:t>
      </w:r>
      <w:proofErr w:type="spellEnd"/>
      <w:r w:rsidR="00514627" w:rsidRPr="000C52CF">
        <w:rPr>
          <w:lang w:val="en-US"/>
        </w:rPr>
        <w:t xml:space="preserve">, </w:t>
      </w:r>
      <w:proofErr w:type="spellStart"/>
      <w:r w:rsidR="00514627" w:rsidRPr="000C52CF">
        <w:rPr>
          <w:lang w:val="en-US"/>
        </w:rPr>
        <w:t>kas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aktīvi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iesaistās</w:t>
      </w:r>
      <w:proofErr w:type="spellEnd"/>
      <w:r w:rsidR="00514627" w:rsidRPr="000C52CF">
        <w:rPr>
          <w:lang w:val="en-US"/>
        </w:rPr>
        <w:t xml:space="preserve"> </w:t>
      </w:r>
      <w:proofErr w:type="gramStart"/>
      <w:r w:rsidR="00514627" w:rsidRPr="000C52CF">
        <w:rPr>
          <w:lang w:val="en-US"/>
        </w:rPr>
        <w:t>un</w:t>
      </w:r>
      <w:proofErr w:type="gram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aģitē</w:t>
      </w:r>
      <w:proofErr w:type="spellEnd"/>
      <w:r w:rsidR="00514627" w:rsidRPr="000C52CF">
        <w:rPr>
          <w:lang w:val="en-US"/>
        </w:rPr>
        <w:t xml:space="preserve"> par</w:t>
      </w:r>
      <w:r w:rsidR="00A85A2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māšu</w:t>
      </w:r>
      <w:proofErr w:type="spellEnd"/>
      <w:r w:rsidR="00A666DE" w:rsidRPr="000C52CF">
        <w:rPr>
          <w:lang w:val="en-US"/>
        </w:rPr>
        <w:t xml:space="preserve"> un </w:t>
      </w:r>
      <w:proofErr w:type="spellStart"/>
      <w:r w:rsidR="00A666DE" w:rsidRPr="000C52CF">
        <w:rPr>
          <w:lang w:val="en-US"/>
        </w:rPr>
        <w:t>bērnu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tiesībām</w:t>
      </w:r>
      <w:proofErr w:type="spellEnd"/>
      <w:r w:rsidR="00A85A2E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treš</w:t>
      </w:r>
      <w:r w:rsidR="00A666DE" w:rsidRPr="000C52CF">
        <w:rPr>
          <w:lang w:val="en-US"/>
        </w:rPr>
        <w:t>ās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pasaules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valstīs</w:t>
      </w:r>
      <w:proofErr w:type="spellEnd"/>
      <w:r w:rsidR="00A85A2E" w:rsidRPr="000C52CF">
        <w:rPr>
          <w:lang w:val="en-US"/>
        </w:rPr>
        <w:t xml:space="preserve">. </w:t>
      </w:r>
      <w:proofErr w:type="spellStart"/>
      <w:r w:rsidR="00EB345E" w:rsidRPr="000C52CF">
        <w:rPr>
          <w:lang w:val="en-US"/>
        </w:rPr>
        <w:t>Viņa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ir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daudz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ceļojusi</w:t>
      </w:r>
      <w:proofErr w:type="spellEnd"/>
      <w:r w:rsidR="00EB345E" w:rsidRPr="000C52CF">
        <w:rPr>
          <w:lang w:val="en-US"/>
        </w:rPr>
        <w:t xml:space="preserve">, </w:t>
      </w:r>
      <w:proofErr w:type="spellStart"/>
      <w:r w:rsidR="00EB345E" w:rsidRPr="000C52CF">
        <w:rPr>
          <w:lang w:val="en-US"/>
        </w:rPr>
        <w:t>sniedzot</w:t>
      </w:r>
      <w:proofErr w:type="spellEnd"/>
      <w:r w:rsidR="00EB345E" w:rsidRPr="000C52CF">
        <w:rPr>
          <w:lang w:val="en-US"/>
        </w:rPr>
        <w:t xml:space="preserve"> </w:t>
      </w:r>
      <w:proofErr w:type="spellStart"/>
      <w:r w:rsidR="00EB345E" w:rsidRPr="000C52CF">
        <w:rPr>
          <w:lang w:val="en-US"/>
        </w:rPr>
        <w:t>lekcija</w:t>
      </w:r>
      <w:r w:rsidR="00EB6540" w:rsidRPr="000C52CF">
        <w:rPr>
          <w:lang w:val="en-US"/>
        </w:rPr>
        <w:t>s</w:t>
      </w:r>
      <w:proofErr w:type="spellEnd"/>
      <w:r w:rsidR="00EB6540" w:rsidRPr="000C52CF">
        <w:rPr>
          <w:lang w:val="en-US"/>
        </w:rPr>
        <w:t xml:space="preserve"> </w:t>
      </w:r>
      <w:proofErr w:type="gramStart"/>
      <w:r w:rsidR="00EB6540" w:rsidRPr="000C52CF">
        <w:rPr>
          <w:lang w:val="en-US"/>
        </w:rPr>
        <w:t>un</w:t>
      </w:r>
      <w:proofErr w:type="gram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cenšoties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ieinteresēt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cilvēkus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atbalstīt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bērnus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trešās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pasaules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valstīs</w:t>
      </w:r>
      <w:proofErr w:type="spellEnd"/>
      <w:r w:rsidR="00EB6540" w:rsidRPr="000C52CF">
        <w:rPr>
          <w:lang w:val="en-US"/>
        </w:rPr>
        <w:t xml:space="preserve">. </w:t>
      </w:r>
    </w:p>
    <w:p w:rsidR="00EB6540" w:rsidRPr="000C52CF" w:rsidRDefault="00EB6540" w:rsidP="000C52CF">
      <w:pPr>
        <w:jc w:val="both"/>
        <w:rPr>
          <w:lang w:val="en-US"/>
        </w:rPr>
      </w:pPr>
    </w:p>
    <w:p w:rsidR="00A85A2E" w:rsidRPr="000C52CF" w:rsidRDefault="00EB6540" w:rsidP="000C52CF">
      <w:pPr>
        <w:jc w:val="both"/>
        <w:rPr>
          <w:lang w:val="en-US"/>
        </w:rPr>
      </w:pPr>
      <w:proofErr w:type="spellStart"/>
      <w:r w:rsidRPr="000C52CF">
        <w:rPr>
          <w:lang w:val="en-US"/>
        </w:rPr>
        <w:t>Līva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pievērsusies</w:t>
      </w:r>
      <w:proofErr w:type="spellEnd"/>
      <w:r w:rsidRPr="000C52CF">
        <w:rPr>
          <w:lang w:val="en-US"/>
        </w:rPr>
        <w:t xml:space="preserve"> </w:t>
      </w:r>
      <w:proofErr w:type="spellStart"/>
      <w:proofErr w:type="gramStart"/>
      <w:r w:rsidRPr="000C52CF">
        <w:rPr>
          <w:lang w:val="en-US"/>
        </w:rPr>
        <w:t>arī</w:t>
      </w:r>
      <w:proofErr w:type="spellEnd"/>
      <w:r w:rsidRPr="000C52CF">
        <w:rPr>
          <w:lang w:val="en-US"/>
        </w:rPr>
        <w:t xml:space="preserve">  </w:t>
      </w:r>
      <w:proofErr w:type="spellStart"/>
      <w:r w:rsidRPr="000C52CF">
        <w:rPr>
          <w:lang w:val="en-US"/>
        </w:rPr>
        <w:t>scenāriju</w:t>
      </w:r>
      <w:proofErr w:type="spellEnd"/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rakstīšanai</w:t>
      </w:r>
      <w:proofErr w:type="spellEnd"/>
      <w:r w:rsidRPr="000C52CF">
        <w:rPr>
          <w:lang w:val="en-US"/>
        </w:rPr>
        <w:t xml:space="preserve"> un </w:t>
      </w:r>
      <w:proofErr w:type="spellStart"/>
      <w:r w:rsidRPr="000C52CF">
        <w:rPr>
          <w:lang w:val="en-US"/>
        </w:rPr>
        <w:t>kļuvusi</w:t>
      </w:r>
      <w:proofErr w:type="spellEnd"/>
      <w:r w:rsidRPr="000C52CF">
        <w:rPr>
          <w:lang w:val="en-US"/>
        </w:rPr>
        <w:t xml:space="preserve"> par </w:t>
      </w:r>
      <w:proofErr w:type="spellStart"/>
      <w:r w:rsidRPr="000C52CF">
        <w:rPr>
          <w:lang w:val="en-US"/>
        </w:rPr>
        <w:t>kino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režisori</w:t>
      </w:r>
      <w:proofErr w:type="spellEnd"/>
      <w:r w:rsidRPr="000C52CF">
        <w:rPr>
          <w:lang w:val="en-US"/>
        </w:rPr>
        <w:t xml:space="preserve">.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debitē</w:t>
      </w:r>
      <w:r w:rsidR="000C52CF">
        <w:rPr>
          <w:lang w:val="en-US"/>
        </w:rPr>
        <w:t>ja</w:t>
      </w:r>
      <w:proofErr w:type="spellEnd"/>
      <w:r w:rsidR="000C52CF">
        <w:rPr>
          <w:lang w:val="en-US"/>
        </w:rPr>
        <w:t xml:space="preserve"> 1992.gadā </w:t>
      </w:r>
      <w:proofErr w:type="spellStart"/>
      <w:r w:rsidR="000C52CF">
        <w:rPr>
          <w:lang w:val="en-US"/>
        </w:rPr>
        <w:t>ar</w:t>
      </w:r>
      <w:proofErr w:type="spellEnd"/>
      <w:r w:rsidR="000C52CF">
        <w:rPr>
          <w:lang w:val="en-US"/>
        </w:rPr>
        <w:t xml:space="preserve"> </w:t>
      </w:r>
      <w:proofErr w:type="spellStart"/>
      <w:r w:rsidR="000C52CF">
        <w:rPr>
          <w:lang w:val="en-US"/>
        </w:rPr>
        <w:t>filmu</w:t>
      </w:r>
      <w:proofErr w:type="spellEnd"/>
      <w:r w:rsidR="000C52CF">
        <w:rPr>
          <w:lang w:val="en-US"/>
        </w:rPr>
        <w:t xml:space="preserve"> “</w:t>
      </w:r>
      <w:proofErr w:type="spellStart"/>
      <w:r w:rsidR="000C52CF">
        <w:rPr>
          <w:lang w:val="en-US"/>
        </w:rPr>
        <w:t>Sofija</w:t>
      </w:r>
      <w:proofErr w:type="spellEnd"/>
      <w:r w:rsidR="000C52CF">
        <w:rPr>
          <w:lang w:val="en-US"/>
        </w:rPr>
        <w:t>”</w:t>
      </w:r>
      <w:bookmarkStart w:id="0" w:name="_GoBack"/>
      <w:bookmarkEnd w:id="0"/>
      <w:r w:rsidRPr="000C52CF">
        <w:rPr>
          <w:lang w:val="en-US"/>
        </w:rPr>
        <w:t>,</w:t>
      </w:r>
      <w:r w:rsidR="00A85A2E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kas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producēta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Dānijā</w:t>
      </w:r>
      <w:proofErr w:type="spellEnd"/>
      <w:r w:rsidR="00514627" w:rsidRPr="000C52CF">
        <w:rPr>
          <w:lang w:val="en-US"/>
        </w:rPr>
        <w:t xml:space="preserve"> </w:t>
      </w:r>
      <w:proofErr w:type="gramStart"/>
      <w:r w:rsidR="00514627" w:rsidRPr="000C52CF">
        <w:rPr>
          <w:lang w:val="en-US"/>
        </w:rPr>
        <w:t>un</w:t>
      </w:r>
      <w:proofErr w:type="gram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stāsta</w:t>
      </w:r>
      <w:proofErr w:type="spellEnd"/>
      <w:r w:rsidR="00A85A2E" w:rsidRPr="000C52CF">
        <w:rPr>
          <w:lang w:val="en-US"/>
        </w:rPr>
        <w:t xml:space="preserve"> </w:t>
      </w:r>
      <w:r w:rsidR="00A666DE" w:rsidRPr="000C52CF">
        <w:rPr>
          <w:lang w:val="en-US"/>
        </w:rPr>
        <w:t xml:space="preserve">par </w:t>
      </w:r>
      <w:proofErr w:type="spellStart"/>
      <w:r w:rsidR="00A666DE" w:rsidRPr="000C52CF">
        <w:rPr>
          <w:lang w:val="en-US"/>
        </w:rPr>
        <w:t>Kopenhāgenas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ebreju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augstāko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sabiedrības</w:t>
      </w:r>
      <w:proofErr w:type="spellEnd"/>
      <w:r w:rsidR="00A666DE" w:rsidRPr="000C52CF">
        <w:rPr>
          <w:lang w:val="en-US"/>
        </w:rPr>
        <w:t xml:space="preserve"> </w:t>
      </w:r>
      <w:proofErr w:type="spellStart"/>
      <w:r w:rsidR="00A666DE" w:rsidRPr="000C52CF">
        <w:rPr>
          <w:lang w:val="en-US"/>
        </w:rPr>
        <w:t>slāni</w:t>
      </w:r>
      <w:proofErr w:type="spellEnd"/>
      <w:r w:rsidR="00A85A2E" w:rsidRPr="000C52CF">
        <w:rPr>
          <w:lang w:val="en-US"/>
        </w:rPr>
        <w:t xml:space="preserve">. </w:t>
      </w:r>
      <w:proofErr w:type="spellStart"/>
      <w:r w:rsidRPr="000C52CF">
        <w:rPr>
          <w:lang w:val="en-US"/>
        </w:rPr>
        <w:t>Filma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guva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plašu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starptautisku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ievērību</w:t>
      </w:r>
      <w:proofErr w:type="spellEnd"/>
      <w:r w:rsidRPr="000C52CF">
        <w:rPr>
          <w:lang w:val="en-US"/>
        </w:rPr>
        <w:t xml:space="preserve"> </w:t>
      </w:r>
      <w:proofErr w:type="gramStart"/>
      <w:r w:rsidRPr="000C52CF">
        <w:rPr>
          <w:lang w:val="en-US"/>
        </w:rPr>
        <w:t>un</w:t>
      </w:r>
      <w:proofErr w:type="gram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izrādīta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vairākās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valstīs</w:t>
      </w:r>
      <w:proofErr w:type="spellEnd"/>
      <w:r w:rsidRPr="000C52CF">
        <w:rPr>
          <w:lang w:val="en-US"/>
        </w:rPr>
        <w:t xml:space="preserve">. </w:t>
      </w:r>
    </w:p>
    <w:p w:rsidR="00EB6540" w:rsidRPr="000C52CF" w:rsidRDefault="00EB6540" w:rsidP="000C52CF">
      <w:pPr>
        <w:jc w:val="both"/>
        <w:rPr>
          <w:lang w:val="en-US"/>
        </w:rPr>
      </w:pPr>
    </w:p>
    <w:p w:rsidR="00E34E99" w:rsidRPr="000C52CF" w:rsidRDefault="00EB6540" w:rsidP="000C52CF">
      <w:pPr>
        <w:jc w:val="both"/>
        <w:rPr>
          <w:lang w:val="en-US"/>
        </w:rPr>
      </w:pPr>
      <w:proofErr w:type="spellStart"/>
      <w:proofErr w:type="gramStart"/>
      <w:r w:rsidRPr="000C52CF">
        <w:rPr>
          <w:lang w:val="en-US"/>
        </w:rPr>
        <w:t>Dažus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gadus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vēlāk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viņa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uzaicināta</w:t>
      </w:r>
      <w:proofErr w:type="spellEnd"/>
      <w:r w:rsidRPr="000C52CF">
        <w:rPr>
          <w:lang w:val="en-US"/>
        </w:rPr>
        <w:t xml:space="preserve"> par </w:t>
      </w:r>
      <w:proofErr w:type="spellStart"/>
      <w:r w:rsidRPr="000C52CF">
        <w:rPr>
          <w:lang w:val="en-US"/>
        </w:rPr>
        <w:t>režisori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filmai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i/>
          <w:lang w:val="en-US"/>
        </w:rPr>
        <w:t>Kristīna</w:t>
      </w:r>
      <w:proofErr w:type="spellEnd"/>
      <w:r w:rsidRPr="000C52CF">
        <w:rPr>
          <w:i/>
          <w:lang w:val="en-US"/>
        </w:rPr>
        <w:t xml:space="preserve"> </w:t>
      </w:r>
      <w:proofErr w:type="spellStart"/>
      <w:r w:rsidRPr="000C52CF">
        <w:rPr>
          <w:i/>
          <w:lang w:val="en-US"/>
        </w:rPr>
        <w:t>Lavransa</w:t>
      </w:r>
      <w:proofErr w:type="spellEnd"/>
      <w:r w:rsidRPr="000C52CF">
        <w:rPr>
          <w:i/>
          <w:lang w:val="en-US"/>
        </w:rPr>
        <w:t xml:space="preserve"> </w:t>
      </w:r>
      <w:proofErr w:type="spellStart"/>
      <w:r w:rsidRPr="000C52CF">
        <w:rPr>
          <w:i/>
          <w:lang w:val="en-US"/>
        </w:rPr>
        <w:t>meita</w:t>
      </w:r>
      <w:proofErr w:type="spellEnd"/>
      <w:r w:rsidR="00A85A2E" w:rsidRPr="000C52CF">
        <w:rPr>
          <w:lang w:val="en-US"/>
        </w:rPr>
        <w:t>.</w:t>
      </w:r>
      <w:proofErr w:type="gramEnd"/>
      <w:r w:rsidR="00A85A2E"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Filmas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pamatā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slavenās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Nobela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prēmijas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laureātes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Sigridas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Unsetes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triloģija</w:t>
      </w:r>
      <w:proofErr w:type="spellEnd"/>
      <w:r w:rsidRPr="000C52CF">
        <w:rPr>
          <w:lang w:val="en-US"/>
        </w:rPr>
        <w:t xml:space="preserve"> par </w:t>
      </w:r>
      <w:proofErr w:type="spellStart"/>
      <w:r w:rsidRPr="000C52CF">
        <w:rPr>
          <w:lang w:val="en-US"/>
        </w:rPr>
        <w:t>Kristīnu</w:t>
      </w:r>
      <w:proofErr w:type="spellEnd"/>
      <w:r w:rsidRPr="000C52CF">
        <w:rPr>
          <w:lang w:val="en-US"/>
        </w:rPr>
        <w:t xml:space="preserve">, </w:t>
      </w:r>
      <w:proofErr w:type="spellStart"/>
      <w:r w:rsidRPr="000C52CF">
        <w:rPr>
          <w:lang w:val="en-US"/>
        </w:rPr>
        <w:t>viduslaiku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sievieti</w:t>
      </w:r>
      <w:proofErr w:type="spellEnd"/>
      <w:r w:rsidRPr="000C52CF">
        <w:rPr>
          <w:lang w:val="en-US"/>
        </w:rPr>
        <w:t xml:space="preserve"> no </w:t>
      </w:r>
      <w:proofErr w:type="spellStart"/>
      <w:r w:rsidRPr="000C52CF">
        <w:rPr>
          <w:lang w:val="en-US"/>
        </w:rPr>
        <w:t>turīgas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lauksaimnie</w:t>
      </w:r>
      <w:r w:rsidR="00514627" w:rsidRPr="000C52CF">
        <w:rPr>
          <w:lang w:val="en-US"/>
        </w:rPr>
        <w:t>ku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dzimtas</w:t>
      </w:r>
      <w:proofErr w:type="spellEnd"/>
      <w:r w:rsidR="00514627" w:rsidRPr="000C52CF">
        <w:rPr>
          <w:lang w:val="en-US"/>
        </w:rPr>
        <w:t xml:space="preserve">. </w:t>
      </w:r>
      <w:proofErr w:type="spellStart"/>
      <w:proofErr w:type="gramStart"/>
      <w:r w:rsidR="00514627" w:rsidRPr="000C52CF">
        <w:rPr>
          <w:lang w:val="en-US"/>
        </w:rPr>
        <w:t>Filma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guva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milzīgus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514627" w:rsidRPr="000C52CF">
        <w:rPr>
          <w:lang w:val="en-US"/>
        </w:rPr>
        <w:t>panākumus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E34E99" w:rsidRPr="000C52CF">
        <w:rPr>
          <w:lang w:val="en-US"/>
        </w:rPr>
        <w:t>Norvēģijā</w:t>
      </w:r>
      <w:proofErr w:type="spellEnd"/>
      <w:r w:rsidR="00E34E99" w:rsidRPr="000C52CF">
        <w:rPr>
          <w:lang w:val="en-US"/>
        </w:rPr>
        <w:t>.</w:t>
      </w:r>
      <w:proofErr w:type="gramEnd"/>
      <w:r w:rsidR="00E34E99" w:rsidRPr="000C52CF">
        <w:rPr>
          <w:lang w:val="en-US"/>
        </w:rPr>
        <w:t xml:space="preserve"> </w:t>
      </w:r>
    </w:p>
    <w:p w:rsidR="00E34E99" w:rsidRPr="000C52CF" w:rsidRDefault="00E34E99" w:rsidP="000C52CF">
      <w:pPr>
        <w:jc w:val="both"/>
        <w:rPr>
          <w:lang w:val="en-US"/>
        </w:rPr>
      </w:pPr>
    </w:p>
    <w:p w:rsidR="00A85A2E" w:rsidRPr="000C52CF" w:rsidRDefault="00E34E99" w:rsidP="000C52CF">
      <w:pPr>
        <w:jc w:val="both"/>
        <w:rPr>
          <w:lang w:val="en-GB"/>
        </w:rPr>
      </w:pPr>
      <w:proofErr w:type="spellStart"/>
      <w:proofErr w:type="gramStart"/>
      <w:r w:rsidRPr="000C52CF">
        <w:rPr>
          <w:lang w:val="en-US"/>
        </w:rPr>
        <w:t>Nākamā</w:t>
      </w:r>
      <w:proofErr w:type="spellEnd"/>
      <w:r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Līvas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Ulmanes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filma</w:t>
      </w:r>
      <w:proofErr w:type="spellEnd"/>
      <w:r w:rsidR="00EB6540" w:rsidRPr="000C52CF">
        <w:rPr>
          <w:lang w:val="en-US"/>
        </w:rPr>
        <w:t xml:space="preserve"> “</w:t>
      </w:r>
      <w:proofErr w:type="spellStart"/>
      <w:r w:rsidR="00EB6540" w:rsidRPr="000C52CF">
        <w:rPr>
          <w:lang w:val="en-US"/>
        </w:rPr>
        <w:t>Intīmās</w:t>
      </w:r>
      <w:proofErr w:type="spellEnd"/>
      <w:r w:rsidR="00EB6540" w:rsidRPr="000C52CF">
        <w:rPr>
          <w:lang w:val="en-US"/>
        </w:rPr>
        <w:t xml:space="preserve"> </w:t>
      </w:r>
      <w:proofErr w:type="spellStart"/>
      <w:r w:rsidR="00EB6540" w:rsidRPr="000C52CF">
        <w:rPr>
          <w:lang w:val="en-US"/>
        </w:rPr>
        <w:t>grēksūdzes</w:t>
      </w:r>
      <w:proofErr w:type="spellEnd"/>
      <w:r w:rsidR="00EB6540" w:rsidRPr="000C52CF">
        <w:rPr>
          <w:lang w:val="en-US"/>
        </w:rPr>
        <w:t>” (1996)</w:t>
      </w:r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tika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uzņemta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pēc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Ingmara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Bergmana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scenārija</w:t>
      </w:r>
      <w:proofErr w:type="spellEnd"/>
      <w:r w:rsidRPr="000C52CF">
        <w:rPr>
          <w:lang w:val="en-US"/>
        </w:rPr>
        <w:t>.</w:t>
      </w:r>
      <w:proofErr w:type="gramEnd"/>
      <w:r w:rsidRPr="000C52CF">
        <w:rPr>
          <w:lang w:val="en-GB"/>
        </w:rPr>
        <w:t xml:space="preserve"> </w:t>
      </w:r>
    </w:p>
    <w:p w:rsidR="00E34E99" w:rsidRPr="000C52CF" w:rsidRDefault="00E34E99" w:rsidP="000C52CF">
      <w:pPr>
        <w:jc w:val="both"/>
        <w:rPr>
          <w:lang w:val="en-GB"/>
        </w:rPr>
      </w:pPr>
    </w:p>
    <w:p w:rsidR="00E34E99" w:rsidRPr="000C52CF" w:rsidRDefault="00E34E99" w:rsidP="000C52CF">
      <w:pPr>
        <w:jc w:val="both"/>
        <w:rPr>
          <w:lang w:val="en-US"/>
        </w:rPr>
      </w:pPr>
      <w:proofErr w:type="spellStart"/>
      <w:r w:rsidRPr="000C52CF">
        <w:rPr>
          <w:lang w:val="en-GB"/>
        </w:rPr>
        <w:t>Līvas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Ulmanes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pēdējā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režisētā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filma</w:t>
      </w:r>
      <w:proofErr w:type="spellEnd"/>
      <w:r w:rsidR="00514627" w:rsidRPr="000C52CF">
        <w:rPr>
          <w:lang w:val="en-GB"/>
        </w:rPr>
        <w:t xml:space="preserve"> “</w:t>
      </w:r>
      <w:proofErr w:type="spellStart"/>
      <w:r w:rsidRPr="000C52CF">
        <w:rPr>
          <w:lang w:val="en-GB"/>
        </w:rPr>
        <w:t>Jūlijas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jaunkundze</w:t>
      </w:r>
      <w:proofErr w:type="spellEnd"/>
      <w:r w:rsidRPr="000C52CF">
        <w:rPr>
          <w:lang w:val="en-GB"/>
        </w:rPr>
        <w:t xml:space="preserve">” </w:t>
      </w:r>
      <w:proofErr w:type="spellStart"/>
      <w:r w:rsidRPr="000C52CF">
        <w:rPr>
          <w:lang w:val="en-GB"/>
        </w:rPr>
        <w:t>pēc</w:t>
      </w:r>
      <w:proofErr w:type="spellEnd"/>
      <w:r w:rsidRPr="000C52CF">
        <w:rPr>
          <w:lang w:val="en-GB"/>
        </w:rPr>
        <w:t xml:space="preserve"> Augusta </w:t>
      </w:r>
      <w:proofErr w:type="spellStart"/>
      <w:r w:rsidRPr="000C52CF">
        <w:rPr>
          <w:lang w:val="en-GB"/>
        </w:rPr>
        <w:t>Strindberga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darba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motīviem</w:t>
      </w:r>
      <w:proofErr w:type="spellEnd"/>
      <w:r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savu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="00514627" w:rsidRPr="000C52CF">
        <w:rPr>
          <w:lang w:val="en-GB"/>
        </w:rPr>
        <w:t>pirmizrādi</w:t>
      </w:r>
      <w:proofErr w:type="spellEnd"/>
      <w:r w:rsidR="00514627"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piedzīvoja</w:t>
      </w:r>
      <w:proofErr w:type="spellEnd"/>
      <w:r w:rsidRPr="000C52CF">
        <w:rPr>
          <w:lang w:val="en-GB"/>
        </w:rPr>
        <w:t xml:space="preserve"> 2014.gadā </w:t>
      </w:r>
      <w:proofErr w:type="gramStart"/>
      <w:r w:rsidRPr="000C52CF">
        <w:rPr>
          <w:lang w:val="en-GB"/>
        </w:rPr>
        <w:t>un</w:t>
      </w:r>
      <w:proofErr w:type="gram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tika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demonstrēta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arī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Rīgas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Starptautiskā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filmu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festivāla</w:t>
      </w:r>
      <w:proofErr w:type="spellEnd"/>
      <w:r w:rsidRPr="000C52CF">
        <w:rPr>
          <w:lang w:val="en-GB"/>
        </w:rPr>
        <w:t xml:space="preserve"> </w:t>
      </w:r>
      <w:proofErr w:type="spellStart"/>
      <w:r w:rsidRPr="000C52CF">
        <w:rPr>
          <w:lang w:val="en-GB"/>
        </w:rPr>
        <w:t>ietvaros</w:t>
      </w:r>
      <w:proofErr w:type="spellEnd"/>
      <w:r w:rsidRPr="000C52CF">
        <w:rPr>
          <w:lang w:val="en-GB"/>
        </w:rPr>
        <w:t xml:space="preserve">. </w:t>
      </w:r>
    </w:p>
    <w:p w:rsidR="00A85A2E" w:rsidRPr="000C52CF" w:rsidRDefault="00A85A2E" w:rsidP="000C52CF">
      <w:pPr>
        <w:jc w:val="both"/>
        <w:rPr>
          <w:lang w:val="en-GB"/>
        </w:rPr>
      </w:pPr>
    </w:p>
    <w:p w:rsidR="00700434" w:rsidRPr="00A85A2E" w:rsidRDefault="00E34E99" w:rsidP="000C52CF">
      <w:pPr>
        <w:jc w:val="both"/>
        <w:rPr>
          <w:lang w:val="en-US"/>
        </w:rPr>
      </w:pPr>
      <w:proofErr w:type="spellStart"/>
      <w:r w:rsidRPr="000C52CF">
        <w:rPr>
          <w:lang w:val="en-US"/>
        </w:rPr>
        <w:t>Līva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Ulmane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ir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bijusi</w:t>
      </w:r>
      <w:proofErr w:type="spellEnd"/>
      <w:r w:rsidRPr="000C52CF">
        <w:rPr>
          <w:lang w:val="en-US"/>
        </w:rPr>
        <w:t xml:space="preserve"> </w:t>
      </w:r>
      <w:proofErr w:type="spellStart"/>
      <w:r w:rsidRPr="000C52CF">
        <w:rPr>
          <w:lang w:val="en-US"/>
        </w:rPr>
        <w:t>nominēta</w:t>
      </w:r>
      <w:proofErr w:type="spellEnd"/>
      <w:r w:rsidRPr="000C52CF">
        <w:rPr>
          <w:lang w:val="en-US"/>
        </w:rPr>
        <w:t xml:space="preserve"> </w:t>
      </w:r>
      <w:proofErr w:type="spellStart"/>
      <w:proofErr w:type="gramStart"/>
      <w:r w:rsidRPr="000C52CF">
        <w:rPr>
          <w:lang w:val="en-US"/>
        </w:rPr>
        <w:t>prestižajai</w:t>
      </w:r>
      <w:proofErr w:type="spellEnd"/>
      <w:r w:rsidRPr="000C52CF">
        <w:rPr>
          <w:lang w:val="en-US"/>
        </w:rPr>
        <w:t xml:space="preserve">  </w:t>
      </w:r>
      <w:proofErr w:type="spellStart"/>
      <w:r w:rsidRPr="000C52CF">
        <w:rPr>
          <w:lang w:val="en-US"/>
        </w:rPr>
        <w:t>Osk</w:t>
      </w:r>
      <w:r w:rsidR="0034273E" w:rsidRPr="000C52CF">
        <w:rPr>
          <w:lang w:val="en-US"/>
        </w:rPr>
        <w:t>ara</w:t>
      </w:r>
      <w:proofErr w:type="spellEnd"/>
      <w:proofErr w:type="gramEnd"/>
      <w:r w:rsidR="0034273E" w:rsidRPr="000C52CF">
        <w:rPr>
          <w:lang w:val="en-US"/>
        </w:rPr>
        <w:t xml:space="preserve"> </w:t>
      </w:r>
      <w:proofErr w:type="spellStart"/>
      <w:r w:rsidR="0034273E" w:rsidRPr="000C52CF">
        <w:rPr>
          <w:lang w:val="en-US"/>
        </w:rPr>
        <w:t>balvai</w:t>
      </w:r>
      <w:proofErr w:type="spellEnd"/>
      <w:r w:rsidR="0034273E" w:rsidRPr="000C52CF">
        <w:rPr>
          <w:lang w:val="en-US"/>
        </w:rPr>
        <w:t xml:space="preserve"> par </w:t>
      </w:r>
      <w:proofErr w:type="spellStart"/>
      <w:r w:rsidR="0034273E" w:rsidRPr="000C52CF">
        <w:rPr>
          <w:lang w:val="en-US"/>
        </w:rPr>
        <w:t>savu</w:t>
      </w:r>
      <w:proofErr w:type="spellEnd"/>
      <w:r w:rsidR="0034273E" w:rsidRPr="000C52CF">
        <w:rPr>
          <w:lang w:val="en-US"/>
        </w:rPr>
        <w:t xml:space="preserve"> </w:t>
      </w:r>
      <w:proofErr w:type="spellStart"/>
      <w:r w:rsidR="0034273E" w:rsidRPr="000C52CF">
        <w:rPr>
          <w:lang w:val="en-US"/>
        </w:rPr>
        <w:t>lomu</w:t>
      </w:r>
      <w:proofErr w:type="spellEnd"/>
      <w:r w:rsidR="0034273E" w:rsidRPr="000C52CF">
        <w:rPr>
          <w:lang w:val="en-US"/>
        </w:rPr>
        <w:t xml:space="preserve"> </w:t>
      </w:r>
      <w:proofErr w:type="spellStart"/>
      <w:r w:rsidR="0034273E" w:rsidRPr="000C52CF">
        <w:rPr>
          <w:lang w:val="en-US"/>
        </w:rPr>
        <w:t>filmā</w:t>
      </w:r>
      <w:proofErr w:type="spellEnd"/>
      <w:r w:rsidR="0034273E" w:rsidRPr="000C52CF">
        <w:rPr>
          <w:lang w:val="en-US"/>
        </w:rPr>
        <w:t xml:space="preserve"> </w:t>
      </w:r>
      <w:proofErr w:type="spellStart"/>
      <w:r w:rsidR="00514627" w:rsidRPr="000C52CF">
        <w:rPr>
          <w:i/>
          <w:lang w:val="en-US"/>
        </w:rPr>
        <w:t>Izceļotāji</w:t>
      </w:r>
      <w:proofErr w:type="spellEnd"/>
      <w:r w:rsidRPr="000C52CF">
        <w:rPr>
          <w:lang w:val="en-US"/>
        </w:rPr>
        <w:t xml:space="preserve"> (1970) un</w:t>
      </w:r>
      <w:r w:rsidR="00A85A2E" w:rsidRPr="000C52CF">
        <w:rPr>
          <w:lang w:val="en-US"/>
        </w:rPr>
        <w:t xml:space="preserve"> </w:t>
      </w:r>
      <w:r w:rsidR="00514627" w:rsidRPr="000C52CF">
        <w:rPr>
          <w:lang w:val="en-US"/>
        </w:rPr>
        <w:t xml:space="preserve">TV </w:t>
      </w:r>
      <w:proofErr w:type="spellStart"/>
      <w:r w:rsidR="00514627" w:rsidRPr="000C52CF">
        <w:rPr>
          <w:lang w:val="en-US"/>
        </w:rPr>
        <w:t>seriālā</w:t>
      </w:r>
      <w:proofErr w:type="spellEnd"/>
      <w:r w:rsidR="00514627" w:rsidRPr="000C52CF">
        <w:rPr>
          <w:lang w:val="en-US"/>
        </w:rPr>
        <w:t xml:space="preserve"> </w:t>
      </w:r>
      <w:proofErr w:type="spellStart"/>
      <w:r w:rsidR="0034273E" w:rsidRPr="000C52CF">
        <w:rPr>
          <w:i/>
          <w:lang w:val="en-US"/>
        </w:rPr>
        <w:t>Aci</w:t>
      </w:r>
      <w:proofErr w:type="spellEnd"/>
      <w:r w:rsidR="0034273E" w:rsidRPr="000C52CF">
        <w:rPr>
          <w:i/>
          <w:lang w:val="en-US"/>
        </w:rPr>
        <w:t xml:space="preserve"> </w:t>
      </w:r>
      <w:proofErr w:type="spellStart"/>
      <w:r w:rsidR="0034273E" w:rsidRPr="000C52CF">
        <w:rPr>
          <w:i/>
          <w:lang w:val="en-US"/>
        </w:rPr>
        <w:t>pret</w:t>
      </w:r>
      <w:proofErr w:type="spellEnd"/>
      <w:r w:rsidR="0034273E" w:rsidRPr="000C52CF">
        <w:rPr>
          <w:i/>
          <w:lang w:val="en-US"/>
        </w:rPr>
        <w:t xml:space="preserve"> </w:t>
      </w:r>
      <w:proofErr w:type="spellStart"/>
      <w:r w:rsidR="0034273E" w:rsidRPr="000C52CF">
        <w:rPr>
          <w:i/>
          <w:lang w:val="en-US"/>
        </w:rPr>
        <w:t>aci</w:t>
      </w:r>
      <w:proofErr w:type="spellEnd"/>
      <w:r w:rsidR="00A85A2E" w:rsidRPr="000C52CF">
        <w:rPr>
          <w:lang w:val="en-US"/>
        </w:rPr>
        <w:t xml:space="preserve"> (1996). </w:t>
      </w:r>
    </w:p>
    <w:sectPr w:rsidR="00700434" w:rsidRPr="00A85A2E" w:rsidSect="000C52C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E"/>
    <w:rsid w:val="000C52CF"/>
    <w:rsid w:val="00161021"/>
    <w:rsid w:val="00267C82"/>
    <w:rsid w:val="0034273E"/>
    <w:rsid w:val="00514627"/>
    <w:rsid w:val="005F6A03"/>
    <w:rsid w:val="00700434"/>
    <w:rsid w:val="00733F58"/>
    <w:rsid w:val="007B0607"/>
    <w:rsid w:val="00942975"/>
    <w:rsid w:val="00984B93"/>
    <w:rsid w:val="00A666DE"/>
    <w:rsid w:val="00A85A2E"/>
    <w:rsid w:val="00CF56BD"/>
    <w:rsid w:val="00D9426E"/>
    <w:rsid w:val="00E34E99"/>
    <w:rsid w:val="00EB345E"/>
    <w:rsid w:val="00EB6540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E"/>
    <w:pPr>
      <w:overflowPunct w:val="0"/>
      <w:autoSpaceDE w:val="0"/>
      <w:autoSpaceDN w:val="0"/>
      <w:adjustRightInd w:val="0"/>
      <w:textAlignment w:val="baseline"/>
    </w:pPr>
    <w:rPr>
      <w:sz w:val="24"/>
      <w:lang w:val="nb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297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E"/>
    <w:pPr>
      <w:overflowPunct w:val="0"/>
      <w:autoSpaceDE w:val="0"/>
      <w:autoSpaceDN w:val="0"/>
      <w:adjustRightInd w:val="0"/>
      <w:textAlignment w:val="baseline"/>
    </w:pPr>
    <w:rPr>
      <w:sz w:val="24"/>
      <w:lang w:val="nb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29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1793</Words>
  <Characters>1023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Tropa</dc:creator>
  <cp:lastModifiedBy>Ginta Tropa</cp:lastModifiedBy>
  <cp:revision>2</cp:revision>
  <dcterms:created xsi:type="dcterms:W3CDTF">2015-03-02T09:15:00Z</dcterms:created>
  <dcterms:modified xsi:type="dcterms:W3CDTF">2015-03-02T09:15:00Z</dcterms:modified>
</cp:coreProperties>
</file>